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5DD" w:rsidRDefault="003B6EBA">
      <w:r>
        <w:t>Л. 5 а.</w:t>
      </w:r>
    </w:p>
    <w:p w:rsidR="003B6EBA" w:rsidRDefault="003B6EBA">
      <w:r>
        <w:t>Ведомость о строениях, подлежащих с 1911 года взаимному страхованию от огня строений духовнаго ведомства.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83"/>
        <w:gridCol w:w="2162"/>
        <w:gridCol w:w="1082"/>
        <w:gridCol w:w="1048"/>
        <w:gridCol w:w="2170"/>
      </w:tblGrid>
      <w:tr w:rsidR="003B6EBA" w:rsidTr="005257AF">
        <w:trPr>
          <w:trHeight w:val="849"/>
        </w:trPr>
        <w:tc>
          <w:tcPr>
            <w:tcW w:w="2883" w:type="dxa"/>
            <w:vMerge w:val="restart"/>
          </w:tcPr>
          <w:p w:rsidR="003B6EBA" w:rsidRDefault="003B6EBA">
            <w:r>
              <w:t>Город, уезд, село и церковь</w:t>
            </w:r>
          </w:p>
        </w:tc>
        <w:tc>
          <w:tcPr>
            <w:tcW w:w="2162" w:type="dxa"/>
            <w:vMerge w:val="restart"/>
          </w:tcPr>
          <w:p w:rsidR="003B6EBA" w:rsidRDefault="003B6EBA">
            <w:r>
              <w:t>Строения, ныне участвующия в земском взаимном страховании или страхующихся в частных страховых обществах</w:t>
            </w:r>
          </w:p>
        </w:tc>
        <w:tc>
          <w:tcPr>
            <w:tcW w:w="2130" w:type="dxa"/>
            <w:gridSpan w:val="2"/>
          </w:tcPr>
          <w:p w:rsidR="003B6EBA" w:rsidRDefault="003B6EBA">
            <w:r>
              <w:t>Оценка означенных строений</w:t>
            </w:r>
          </w:p>
        </w:tc>
        <w:tc>
          <w:tcPr>
            <w:tcW w:w="2170" w:type="dxa"/>
            <w:vMerge w:val="restart"/>
          </w:tcPr>
          <w:p w:rsidR="003B6EBA" w:rsidRDefault="003B6EBA">
            <w:r>
              <w:t>Размер уплачиваемых страховых премий из церковных средств, или арендных доходов со строений</w:t>
            </w:r>
          </w:p>
        </w:tc>
      </w:tr>
      <w:tr w:rsidR="003B6EBA" w:rsidTr="005257AF">
        <w:trPr>
          <w:trHeight w:val="849"/>
        </w:trPr>
        <w:tc>
          <w:tcPr>
            <w:tcW w:w="2883" w:type="dxa"/>
            <w:vMerge/>
          </w:tcPr>
          <w:p w:rsidR="003B6EBA" w:rsidRDefault="003B6EBA"/>
        </w:tc>
        <w:tc>
          <w:tcPr>
            <w:tcW w:w="2162" w:type="dxa"/>
            <w:vMerge/>
          </w:tcPr>
          <w:p w:rsidR="003B6EBA" w:rsidRDefault="003B6EBA"/>
        </w:tc>
        <w:tc>
          <w:tcPr>
            <w:tcW w:w="1082" w:type="dxa"/>
          </w:tcPr>
          <w:p w:rsidR="003B6EBA" w:rsidRDefault="003B6EBA">
            <w:r>
              <w:t>Рубли</w:t>
            </w:r>
          </w:p>
        </w:tc>
        <w:tc>
          <w:tcPr>
            <w:tcW w:w="1048" w:type="dxa"/>
          </w:tcPr>
          <w:p w:rsidR="003B6EBA" w:rsidRDefault="003B6EBA">
            <w:r>
              <w:t>Коп.</w:t>
            </w:r>
          </w:p>
        </w:tc>
        <w:tc>
          <w:tcPr>
            <w:tcW w:w="2170" w:type="dxa"/>
            <w:vMerge/>
          </w:tcPr>
          <w:p w:rsidR="003B6EBA" w:rsidRDefault="003B6EBA"/>
        </w:tc>
      </w:tr>
      <w:tr w:rsidR="003B6EBA" w:rsidTr="005257AF">
        <w:tc>
          <w:tcPr>
            <w:tcW w:w="2883" w:type="dxa"/>
          </w:tcPr>
          <w:p w:rsidR="003B6EBA" w:rsidRDefault="003B6EBA">
            <w:r>
              <w:t>Успенская, села Успенскаго-Вяземцы</w:t>
            </w:r>
            <w:r w:rsidR="005257AF">
              <w:t>, каковой:</w:t>
            </w:r>
          </w:p>
          <w:p w:rsidR="005257AF" w:rsidRDefault="005257AF" w:rsidP="00E30E6E">
            <w:pPr>
              <w:pStyle w:val="a8"/>
              <w:numPr>
                <w:ilvl w:val="0"/>
                <w:numId w:val="1"/>
              </w:numPr>
              <w:ind w:left="454" w:hanging="94"/>
            </w:pPr>
            <w:r>
              <w:t>Церковнопричтовый дом, для помещения священника, каменный, крыто железом</w:t>
            </w:r>
          </w:p>
          <w:p w:rsidR="005257AF" w:rsidRDefault="005257AF" w:rsidP="005257AF">
            <w:pPr>
              <w:pStyle w:val="a8"/>
              <w:numPr>
                <w:ilvl w:val="0"/>
                <w:numId w:val="1"/>
              </w:numPr>
            </w:pPr>
            <w:r>
              <w:t>Церковнопричтовый дом, деревянный, крыт железом</w:t>
            </w:r>
          </w:p>
        </w:tc>
        <w:tc>
          <w:tcPr>
            <w:tcW w:w="2162" w:type="dxa"/>
          </w:tcPr>
          <w:p w:rsidR="003B6EBA" w:rsidRDefault="003B6EBA"/>
          <w:p w:rsidR="005257AF" w:rsidRDefault="005257AF">
            <w:r>
              <w:t>В Московском губернском земстве</w:t>
            </w:r>
          </w:p>
        </w:tc>
        <w:tc>
          <w:tcPr>
            <w:tcW w:w="2130" w:type="dxa"/>
            <w:gridSpan w:val="2"/>
          </w:tcPr>
          <w:p w:rsidR="005257AF" w:rsidRDefault="005257AF"/>
          <w:p w:rsidR="005257AF" w:rsidRDefault="005257AF"/>
          <w:p w:rsidR="003B6EBA" w:rsidRDefault="005257AF">
            <w:r>
              <w:t>1800</w:t>
            </w:r>
          </w:p>
          <w:p w:rsidR="005257AF" w:rsidRDefault="005257AF"/>
          <w:p w:rsidR="005257AF" w:rsidRDefault="005257AF"/>
          <w:p w:rsidR="005257AF" w:rsidRDefault="005257AF"/>
          <w:p w:rsidR="005257AF" w:rsidRDefault="005257AF"/>
          <w:p w:rsidR="005257AF" w:rsidRDefault="005257AF"/>
          <w:p w:rsidR="005257AF" w:rsidRDefault="005257AF">
            <w:r>
              <w:t>500</w:t>
            </w:r>
          </w:p>
          <w:p w:rsidR="005257AF" w:rsidRDefault="005257AF"/>
          <w:p w:rsidR="005257AF" w:rsidRDefault="005257AF"/>
        </w:tc>
        <w:tc>
          <w:tcPr>
            <w:tcW w:w="2170" w:type="dxa"/>
          </w:tcPr>
          <w:p w:rsidR="003B6EBA" w:rsidRDefault="003B6EBA"/>
          <w:p w:rsidR="005257AF" w:rsidRDefault="005257AF">
            <w:r>
              <w:t>Из церковных денег</w:t>
            </w:r>
          </w:p>
          <w:p w:rsidR="005257AF" w:rsidRDefault="005257AF">
            <w:r>
              <w:t>3 р. 8 коп.</w:t>
            </w:r>
          </w:p>
          <w:p w:rsidR="005257AF" w:rsidRDefault="005257AF"/>
          <w:p w:rsidR="005257AF" w:rsidRDefault="005257AF"/>
          <w:p w:rsidR="005257AF" w:rsidRDefault="005257AF"/>
          <w:p w:rsidR="005257AF" w:rsidRDefault="005257AF"/>
          <w:p w:rsidR="005257AF" w:rsidRDefault="005257AF"/>
          <w:p w:rsidR="005257AF" w:rsidRDefault="005257AF">
            <w:r>
              <w:t>3 р. 75 коп.</w:t>
            </w:r>
          </w:p>
        </w:tc>
      </w:tr>
    </w:tbl>
    <w:p w:rsidR="003B6EBA" w:rsidRDefault="003B6EBA"/>
    <w:p w:rsidR="005257AF" w:rsidRDefault="005257AF">
      <w:r>
        <w:t>Л. 48</w:t>
      </w:r>
    </w:p>
    <w:p w:rsidR="005257AF" w:rsidRDefault="005257AF">
      <w:r>
        <w:t>Страховая оценка</w:t>
      </w:r>
    </w:p>
    <w:p w:rsidR="005257AF" w:rsidRDefault="005257AF">
      <w:r>
        <w:t xml:space="preserve">Июля 13-14 </w:t>
      </w:r>
      <w:r w:rsidRPr="00E30E6E">
        <w:rPr>
          <w:vertAlign w:val="superscript"/>
        </w:rPr>
        <w:t>го</w:t>
      </w:r>
      <w:r>
        <w:t xml:space="preserve"> 1910 г. мы, нижеподписавшиеся, производили оценку строений, принадлежащих</w:t>
      </w:r>
      <w:r w:rsidR="00003AA2">
        <w:t xml:space="preserve"> Успенской, села Успенского –Вяземцы, церкви 2</w:t>
      </w:r>
      <w:r w:rsidR="00003AA2" w:rsidRPr="00E30E6E">
        <w:rPr>
          <w:vertAlign w:val="superscript"/>
        </w:rPr>
        <w:t>го</w:t>
      </w:r>
      <w:r w:rsidR="00003AA2">
        <w:t xml:space="preserve"> благочинническаго округа Звенигородскаго уезда, Московской епархии.</w:t>
      </w:r>
    </w:p>
    <w:p w:rsidR="00003AA2" w:rsidRDefault="00003AA2">
      <w:r>
        <w:t>При осмотре строений оказалось, что Успенской, села Успенскаго-Вяземцы</w:t>
      </w:r>
      <w:r w:rsidR="00E30E6E">
        <w:t>, церкви принадлежат следующия</w:t>
      </w:r>
      <w:r>
        <w:t xml:space="preserve"> строения: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129"/>
        <w:gridCol w:w="6237"/>
        <w:gridCol w:w="1701"/>
      </w:tblGrid>
      <w:tr w:rsidR="00003AA2" w:rsidTr="00492EAF">
        <w:tc>
          <w:tcPr>
            <w:tcW w:w="1129" w:type="dxa"/>
          </w:tcPr>
          <w:p w:rsidR="00003AA2" w:rsidRDefault="00492EAF" w:rsidP="00492EAF">
            <w:r>
              <w:t>Номер строений по порядку</w:t>
            </w:r>
          </w:p>
        </w:tc>
        <w:tc>
          <w:tcPr>
            <w:tcW w:w="6237" w:type="dxa"/>
          </w:tcPr>
          <w:p w:rsidR="00003AA2" w:rsidRDefault="00492EAF" w:rsidP="00492EAF">
            <w:r>
              <w:t>ОПИСАНИЕ СТРОЕНИЙ</w:t>
            </w:r>
          </w:p>
        </w:tc>
        <w:tc>
          <w:tcPr>
            <w:tcW w:w="1701" w:type="dxa"/>
          </w:tcPr>
          <w:p w:rsidR="00003AA2" w:rsidRDefault="00492EAF" w:rsidP="00492EAF">
            <w:r>
              <w:t>Оценочная сумма в рублях</w:t>
            </w:r>
          </w:p>
        </w:tc>
      </w:tr>
      <w:tr w:rsidR="00003AA2" w:rsidTr="00492EAF">
        <w:tc>
          <w:tcPr>
            <w:tcW w:w="1129" w:type="dxa"/>
          </w:tcPr>
          <w:p w:rsidR="00003AA2" w:rsidRDefault="00492EAF" w:rsidP="00492EAF">
            <w:r>
              <w:t>1</w:t>
            </w:r>
          </w:p>
        </w:tc>
        <w:tc>
          <w:tcPr>
            <w:tcW w:w="6237" w:type="dxa"/>
          </w:tcPr>
          <w:p w:rsidR="00003AA2" w:rsidRDefault="00492EAF" w:rsidP="00492EAF">
            <w:r>
              <w:t>Успенская церковь</w:t>
            </w:r>
            <w:r w:rsidR="00E30E6E">
              <w:t>-кирпичная, снаружи обелена</w:t>
            </w:r>
            <w:r>
              <w:t>, внутри одна половина окрашена масляной, другая клеевой краской, покрыта железом, окрашенным зеленой масляной краской. Длина церкви, считая и паперть, 14 саж., наибольшая ширина 3 с. 1 ½ ар., высота до карниза 8 саж. На церкви имеется одна большая глава и на колокольне, устроенной на церкви</w:t>
            </w:r>
            <w:r w:rsidR="00E30E6E">
              <w:t>,</w:t>
            </w:r>
            <w:r>
              <w:t xml:space="preserve"> одна маленькая</w:t>
            </w:r>
            <w:r w:rsidR="00FA2A4C">
              <w:t>. Больших окон 18, малых 12. Дверей наружных створчатых железных 3, внутренних железных 1, деревянных 3. Иконостас длиною 10 ар., высотою 15 ар. Оценен в 4500 р.</w:t>
            </w:r>
          </w:p>
          <w:p w:rsidR="00FA2A4C" w:rsidRDefault="00FA2A4C" w:rsidP="00492EAF">
            <w:r>
              <w:t>Трапезная церковь, в которой находится придел, высотою 2 с., шириною 3 с. 1 ½ ар. Иконостас в приделе длиною 4 ½ ар., высотою 4 ар., оценен в 300 р.</w:t>
            </w:r>
          </w:p>
          <w:p w:rsidR="00FA2A4C" w:rsidRDefault="00FA2A4C" w:rsidP="00492EAF">
            <w:r>
              <w:t>Трапезная церковь отапливается одною изразцовою печью. Ближайш</w:t>
            </w:r>
            <w:r w:rsidR="00E30E6E">
              <w:t>ие к церкви чужия</w:t>
            </w:r>
            <w:r>
              <w:t xml:space="preserve"> постройки: с северной стороны школа на разстоянии 43 с., с западной дом </w:t>
            </w:r>
            <w:r w:rsidR="00E30E6E">
              <w:t xml:space="preserve">// </w:t>
            </w:r>
            <w:r w:rsidR="000C6D5F">
              <w:t xml:space="preserve">(Л. 48 об) </w:t>
            </w:r>
            <w:r>
              <w:lastRenderedPageBreak/>
              <w:t>помещика Морозова</w:t>
            </w:r>
            <w:r w:rsidR="000C6D5F">
              <w:t xml:space="preserve"> на разстоянии 50 с. Ближе к церкви с той же стороны деревянный погреб Морозова на разстоянии 40 саж. Церковь построена в 1700 году. Строение хорошо сохранилось. Оценена вместе с иконостасами в 15 000 руб.</w:t>
            </w:r>
          </w:p>
          <w:p w:rsidR="00492EAF" w:rsidRDefault="00492EAF" w:rsidP="00492EAF"/>
        </w:tc>
        <w:tc>
          <w:tcPr>
            <w:tcW w:w="1701" w:type="dxa"/>
          </w:tcPr>
          <w:p w:rsidR="00003AA2" w:rsidRDefault="00003AA2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>
            <w:r>
              <w:t>4500</w:t>
            </w:r>
          </w:p>
          <w:p w:rsidR="00FA2A4C" w:rsidRDefault="00FA2A4C" w:rsidP="00492EAF"/>
          <w:p w:rsidR="00FA2A4C" w:rsidRDefault="00FA2A4C" w:rsidP="00492EAF"/>
          <w:p w:rsidR="00FA2A4C" w:rsidRDefault="00FA2A4C" w:rsidP="00492EAF">
            <w:r>
              <w:t xml:space="preserve">300 </w:t>
            </w:r>
          </w:p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FA2A4C" w:rsidRDefault="00FA2A4C" w:rsidP="00492EAF"/>
          <w:p w:rsidR="000C6D5F" w:rsidRPr="000C6D5F" w:rsidRDefault="000C6D5F" w:rsidP="00492EAF">
            <w:pPr>
              <w:rPr>
                <w:b/>
                <w:u w:val="single"/>
              </w:rPr>
            </w:pPr>
            <w:r w:rsidRPr="000C6D5F">
              <w:rPr>
                <w:b/>
                <w:u w:val="single"/>
              </w:rPr>
              <w:t>15000</w:t>
            </w:r>
          </w:p>
        </w:tc>
      </w:tr>
      <w:tr w:rsidR="00003AA2" w:rsidTr="00492EAF">
        <w:tc>
          <w:tcPr>
            <w:tcW w:w="1129" w:type="dxa"/>
          </w:tcPr>
          <w:p w:rsidR="00003AA2" w:rsidRDefault="000C6D5F" w:rsidP="00492EAF">
            <w:r>
              <w:lastRenderedPageBreak/>
              <w:t>2.</w:t>
            </w:r>
          </w:p>
        </w:tc>
        <w:tc>
          <w:tcPr>
            <w:tcW w:w="6237" w:type="dxa"/>
          </w:tcPr>
          <w:p w:rsidR="00003AA2" w:rsidRDefault="000C6D5F" w:rsidP="00492EAF">
            <w:r>
              <w:t>Церковно-причтовый дом, в котором помещаются священники, одноэтажный, каменный, высотою</w:t>
            </w:r>
            <w:r w:rsidR="00E30E6E">
              <w:t xml:space="preserve"> 5 ар., крыт железом, окрашенным</w:t>
            </w:r>
            <w:r>
              <w:t xml:space="preserve"> зеленой масляной краской. Длина дома 20 ар., ширина 10. Всех окон 10 с двойными рамами высотою 2 ар., шириною 1 ар. 5 вер. Дверей двухстворчатых 2, одностворчатых 4. Одна русская и одна голландская печь. При доме сени высотою 4 ар., шириною 5 и длиною 20 ар. Построен приблизительно лет 50 тому назад. Над домом под одной крышей устроен мезонин тесовый, высотою 3 ар., шириною 3 ар. 12 в. и длиною 5 ар. 12 в. с одним итальянским окном. Все здание сохранилось хорошо, застраховано в Губернском земстве в 1000 </w:t>
            </w:r>
            <w:r w:rsidR="00222F51">
              <w:t>р., а оценен в 16</w:t>
            </w:r>
            <w:r>
              <w:t>55</w:t>
            </w:r>
            <w:r w:rsidR="00222F51">
              <w:t xml:space="preserve"> (или 1855) </w:t>
            </w:r>
            <w:r>
              <w:t>руб. в том числе сени и мезонин</w:t>
            </w:r>
            <w:r w:rsidR="00222F51">
              <w:t>, стоимость которых определена в 150 руб. К дому примыкает двор, крытый железом, построенный священником Шумовым на его личные средства. Оценка дома, сеней и мезонина</w:t>
            </w:r>
          </w:p>
        </w:tc>
        <w:tc>
          <w:tcPr>
            <w:tcW w:w="1701" w:type="dxa"/>
          </w:tcPr>
          <w:p w:rsidR="00003AA2" w:rsidRDefault="00003AA2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Default="00222F51" w:rsidP="00492EAF"/>
          <w:p w:rsidR="00222F51" w:rsidRPr="00222F51" w:rsidRDefault="00222F51" w:rsidP="00492EAF">
            <w:pPr>
              <w:rPr>
                <w:b/>
              </w:rPr>
            </w:pPr>
            <w:r w:rsidRPr="00222F51">
              <w:rPr>
                <w:b/>
              </w:rPr>
              <w:t>1800</w:t>
            </w:r>
          </w:p>
        </w:tc>
      </w:tr>
      <w:tr w:rsidR="00222F51" w:rsidTr="00492EAF">
        <w:tc>
          <w:tcPr>
            <w:tcW w:w="1129" w:type="dxa"/>
          </w:tcPr>
          <w:p w:rsidR="00222F51" w:rsidRDefault="00222F51" w:rsidP="00492EAF">
            <w:r>
              <w:t>3.</w:t>
            </w:r>
          </w:p>
        </w:tc>
        <w:tc>
          <w:tcPr>
            <w:tcW w:w="6237" w:type="dxa"/>
          </w:tcPr>
          <w:p w:rsidR="00222F51" w:rsidRDefault="00222F51" w:rsidP="00492EAF">
            <w:r>
              <w:t>Церковно-причтовый</w:t>
            </w:r>
            <w:r w:rsidR="00383ABE">
              <w:t xml:space="preserve"> дом, в котором живет псаломщик, деревянный на кирпичном фундаменте, высотою </w:t>
            </w:r>
            <w:r w:rsidR="00E30E6E">
              <w:t xml:space="preserve">// </w:t>
            </w:r>
            <w:r w:rsidR="00383ABE">
              <w:t>(Л.49) 5 ар., крыт железом. Длина дома 12 ар., ширина 8 ар. Окон шесть с двойными рамами, высотою 1 ар. 6 в., шир. 1 ар. 4 вер. Дверей одностворчатых 3. Одна русская и одна голландская печь. Под одной крышей находятся бревенчатые сени и холодная горница длиною 11 ар., шир. 8. Длин</w:t>
            </w:r>
            <w:r w:rsidR="00E30E6E">
              <w:t>а дома, сеней и горницы 23 ар. и</w:t>
            </w:r>
            <w:r w:rsidR="00383ABE">
              <w:t xml:space="preserve"> ширина 8 ар. Построен в 1878 году. Постройка ветхая. Сени и горница, по заявлению псаломщика</w:t>
            </w:r>
            <w:r w:rsidR="00E30E6E">
              <w:t>,</w:t>
            </w:r>
            <w:r w:rsidR="00383ABE">
              <w:t xml:space="preserve"> принадлежат ему, равно как и двор</w:t>
            </w:r>
            <w:r w:rsidR="00733CC9">
              <w:t>, примыкаемый к дому, крытый соломой. Дом застрахован в Губернском земстве в 500 руб., сени в 35 руб. и горница в 66 руб.</w:t>
            </w:r>
          </w:p>
          <w:p w:rsidR="00733CC9" w:rsidRDefault="00733CC9" w:rsidP="00492EAF">
            <w:r>
              <w:t>Дом без сеней и горницы оценен в</w:t>
            </w:r>
          </w:p>
        </w:tc>
        <w:tc>
          <w:tcPr>
            <w:tcW w:w="1701" w:type="dxa"/>
          </w:tcPr>
          <w:p w:rsidR="00222F51" w:rsidRDefault="00222F51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/>
          <w:p w:rsidR="00733CC9" w:rsidRDefault="00733CC9" w:rsidP="00492EAF">
            <w:r>
              <w:t>500</w:t>
            </w:r>
          </w:p>
        </w:tc>
      </w:tr>
    </w:tbl>
    <w:p w:rsidR="00003AA2" w:rsidRDefault="00492EAF">
      <w:r>
        <w:lastRenderedPageBreak/>
        <w:br w:type="textWrapping" w:clear="all"/>
      </w:r>
      <w:r w:rsidR="00733CC9">
        <w:t>Оценку составили: 13 июля 1910 г.</w:t>
      </w:r>
    </w:p>
    <w:p w:rsidR="00733CC9" w:rsidRDefault="00733CC9">
      <w:r>
        <w:t>Благочинный 2</w:t>
      </w:r>
      <w:r w:rsidRPr="00E30E6E">
        <w:rPr>
          <w:vertAlign w:val="superscript"/>
        </w:rPr>
        <w:t>го</w:t>
      </w:r>
      <w:r>
        <w:t xml:space="preserve"> округа, протоиерей Петр ….</w:t>
      </w:r>
    </w:p>
    <w:p w:rsidR="00733CC9" w:rsidRDefault="00733CC9">
      <w:r>
        <w:t>Священник Александр Шумов</w:t>
      </w:r>
    </w:p>
    <w:p w:rsidR="00733CC9" w:rsidRDefault="00733CC9">
      <w:r>
        <w:t>Псаломщик Федор Другов</w:t>
      </w:r>
    </w:p>
    <w:p w:rsidR="00733CC9" w:rsidRDefault="00733CC9">
      <w:r>
        <w:t>Церковный староста Иван Тимофеевич Тимофеев</w:t>
      </w:r>
    </w:p>
    <w:p w:rsidR="00733CC9" w:rsidRDefault="00733CC9">
      <w:r>
        <w:t>Никита Валуев (?)</w:t>
      </w:r>
    </w:p>
    <w:p w:rsidR="00733CC9" w:rsidRDefault="00733CC9">
      <w:r>
        <w:t>Афиноген Рыжков (?)</w:t>
      </w:r>
    </w:p>
    <w:p w:rsidR="00733CC9" w:rsidRDefault="00733CC9">
      <w:r>
        <w:t>Л. 50</w:t>
      </w:r>
    </w:p>
    <w:p w:rsidR="00733CC9" w:rsidRDefault="00733CC9">
      <w:r>
        <w:t>Страховая карточка</w:t>
      </w:r>
    </w:p>
    <w:p w:rsidR="00733CC9" w:rsidRDefault="00733CC9">
      <w:r>
        <w:t xml:space="preserve">Нижеуказанныя строения, принадлежащия Успенской церкви, села Успенскаго-Вяземцы, 2 </w:t>
      </w:r>
      <w:r w:rsidRPr="00E30E6E">
        <w:rPr>
          <w:vertAlign w:val="superscript"/>
        </w:rPr>
        <w:t xml:space="preserve">го </w:t>
      </w:r>
      <w:r>
        <w:t xml:space="preserve">благочинническаго округа Звенигородскаго уезда Московской епархии, приняты на страх по страховой оценке, произведенной Июля 13 </w:t>
      </w:r>
      <w:r w:rsidRPr="00E30E6E">
        <w:rPr>
          <w:vertAlign w:val="superscript"/>
        </w:rPr>
        <w:t>го</w:t>
      </w:r>
      <w:r>
        <w:t xml:space="preserve"> дня 1910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2"/>
        <w:gridCol w:w="1948"/>
        <w:gridCol w:w="1107"/>
        <w:gridCol w:w="1021"/>
        <w:gridCol w:w="1141"/>
        <w:gridCol w:w="1062"/>
        <w:gridCol w:w="415"/>
        <w:gridCol w:w="43"/>
        <w:gridCol w:w="459"/>
        <w:gridCol w:w="543"/>
        <w:gridCol w:w="544"/>
      </w:tblGrid>
      <w:tr w:rsidR="005134E1" w:rsidTr="005134E1">
        <w:trPr>
          <w:trHeight w:val="612"/>
        </w:trPr>
        <w:tc>
          <w:tcPr>
            <w:tcW w:w="1074" w:type="dxa"/>
            <w:vMerge w:val="restart"/>
          </w:tcPr>
          <w:p w:rsidR="005134E1" w:rsidRDefault="005134E1">
            <w:r>
              <w:lastRenderedPageBreak/>
              <w:t>Номера строений по страховой оценке</w:t>
            </w:r>
          </w:p>
        </w:tc>
        <w:tc>
          <w:tcPr>
            <w:tcW w:w="1878" w:type="dxa"/>
            <w:vMerge w:val="restart"/>
          </w:tcPr>
          <w:p w:rsidR="005134E1" w:rsidRDefault="005134E1">
            <w:r>
              <w:t>Название строений</w:t>
            </w:r>
          </w:p>
        </w:tc>
        <w:tc>
          <w:tcPr>
            <w:tcW w:w="1119" w:type="dxa"/>
            <w:vMerge w:val="restart"/>
          </w:tcPr>
          <w:p w:rsidR="005134E1" w:rsidRDefault="005134E1">
            <w:r>
              <w:t>По материалу наружных стен</w:t>
            </w:r>
          </w:p>
        </w:tc>
        <w:tc>
          <w:tcPr>
            <w:tcW w:w="1032" w:type="dxa"/>
            <w:vMerge w:val="restart"/>
          </w:tcPr>
          <w:p w:rsidR="005134E1" w:rsidRDefault="005134E1">
            <w:r>
              <w:t>Род покрытия</w:t>
            </w:r>
          </w:p>
        </w:tc>
        <w:tc>
          <w:tcPr>
            <w:tcW w:w="1153" w:type="dxa"/>
            <w:vMerge w:val="restart"/>
          </w:tcPr>
          <w:p w:rsidR="005134E1" w:rsidRDefault="005134E1">
            <w:r>
              <w:t>Оценочная сумма в рубл.</w:t>
            </w:r>
          </w:p>
        </w:tc>
        <w:tc>
          <w:tcPr>
            <w:tcW w:w="1073" w:type="dxa"/>
            <w:vMerge w:val="restart"/>
          </w:tcPr>
          <w:p w:rsidR="005134E1" w:rsidRDefault="005134E1">
            <w:r>
              <w:t>Страховая сумма в рубл.</w:t>
            </w:r>
          </w:p>
        </w:tc>
        <w:tc>
          <w:tcPr>
            <w:tcW w:w="921" w:type="dxa"/>
            <w:gridSpan w:val="3"/>
          </w:tcPr>
          <w:p w:rsidR="005134E1" w:rsidRDefault="005134E1">
            <w:r>
              <w:t>Премия с 1000 р.</w:t>
            </w:r>
          </w:p>
        </w:tc>
        <w:tc>
          <w:tcPr>
            <w:tcW w:w="1095" w:type="dxa"/>
            <w:gridSpan w:val="2"/>
          </w:tcPr>
          <w:p w:rsidR="005134E1" w:rsidRDefault="005134E1">
            <w:r>
              <w:t>Годичный страховой взнос</w:t>
            </w:r>
          </w:p>
        </w:tc>
      </w:tr>
      <w:tr w:rsidR="005134E1" w:rsidTr="005134E1">
        <w:trPr>
          <w:trHeight w:val="611"/>
        </w:trPr>
        <w:tc>
          <w:tcPr>
            <w:tcW w:w="1074" w:type="dxa"/>
            <w:vMerge/>
          </w:tcPr>
          <w:p w:rsidR="005134E1" w:rsidRDefault="005134E1"/>
        </w:tc>
        <w:tc>
          <w:tcPr>
            <w:tcW w:w="1878" w:type="dxa"/>
            <w:vMerge/>
          </w:tcPr>
          <w:p w:rsidR="005134E1" w:rsidRDefault="005134E1"/>
        </w:tc>
        <w:tc>
          <w:tcPr>
            <w:tcW w:w="1119" w:type="dxa"/>
            <w:vMerge/>
          </w:tcPr>
          <w:p w:rsidR="005134E1" w:rsidRDefault="005134E1"/>
        </w:tc>
        <w:tc>
          <w:tcPr>
            <w:tcW w:w="1032" w:type="dxa"/>
            <w:vMerge/>
          </w:tcPr>
          <w:p w:rsidR="005134E1" w:rsidRDefault="005134E1"/>
        </w:tc>
        <w:tc>
          <w:tcPr>
            <w:tcW w:w="1153" w:type="dxa"/>
            <w:vMerge/>
          </w:tcPr>
          <w:p w:rsidR="005134E1" w:rsidRDefault="005134E1"/>
        </w:tc>
        <w:tc>
          <w:tcPr>
            <w:tcW w:w="1073" w:type="dxa"/>
            <w:vMerge/>
          </w:tcPr>
          <w:p w:rsidR="005134E1" w:rsidRDefault="005134E1"/>
        </w:tc>
        <w:tc>
          <w:tcPr>
            <w:tcW w:w="465" w:type="dxa"/>
            <w:gridSpan w:val="2"/>
          </w:tcPr>
          <w:p w:rsidR="005134E1" w:rsidRDefault="005134E1">
            <w:r>
              <w:t xml:space="preserve">Р. </w:t>
            </w:r>
          </w:p>
        </w:tc>
        <w:tc>
          <w:tcPr>
            <w:tcW w:w="456" w:type="dxa"/>
          </w:tcPr>
          <w:p w:rsidR="005134E1" w:rsidRDefault="005134E1">
            <w:r>
              <w:t>К.</w:t>
            </w:r>
          </w:p>
        </w:tc>
        <w:tc>
          <w:tcPr>
            <w:tcW w:w="546" w:type="dxa"/>
          </w:tcPr>
          <w:p w:rsidR="005134E1" w:rsidRDefault="005134E1">
            <w:r>
              <w:t>Р.</w:t>
            </w:r>
          </w:p>
        </w:tc>
        <w:tc>
          <w:tcPr>
            <w:tcW w:w="549" w:type="dxa"/>
          </w:tcPr>
          <w:p w:rsidR="005134E1" w:rsidRDefault="005134E1">
            <w:r>
              <w:t>К.</w:t>
            </w:r>
          </w:p>
        </w:tc>
      </w:tr>
      <w:tr w:rsidR="005134E1" w:rsidTr="005134E1">
        <w:tc>
          <w:tcPr>
            <w:tcW w:w="1074" w:type="dxa"/>
          </w:tcPr>
          <w:p w:rsidR="00733CC9" w:rsidRDefault="005134E1">
            <w:r>
              <w:t>1.</w:t>
            </w:r>
          </w:p>
        </w:tc>
        <w:tc>
          <w:tcPr>
            <w:tcW w:w="1878" w:type="dxa"/>
          </w:tcPr>
          <w:p w:rsidR="00733CC9" w:rsidRDefault="005134E1">
            <w:r>
              <w:t>Церковь</w:t>
            </w:r>
          </w:p>
        </w:tc>
        <w:tc>
          <w:tcPr>
            <w:tcW w:w="1119" w:type="dxa"/>
          </w:tcPr>
          <w:p w:rsidR="00733CC9" w:rsidRDefault="005134E1">
            <w:r>
              <w:t>каменная</w:t>
            </w:r>
          </w:p>
        </w:tc>
        <w:tc>
          <w:tcPr>
            <w:tcW w:w="1032" w:type="dxa"/>
          </w:tcPr>
          <w:p w:rsidR="00733CC9" w:rsidRDefault="00E30E6E">
            <w:r>
              <w:t xml:space="preserve">Прочно </w:t>
            </w:r>
          </w:p>
        </w:tc>
        <w:tc>
          <w:tcPr>
            <w:tcW w:w="1153" w:type="dxa"/>
          </w:tcPr>
          <w:p w:rsidR="00733CC9" w:rsidRDefault="005134E1">
            <w:r>
              <w:t>15000</w:t>
            </w:r>
          </w:p>
        </w:tc>
        <w:tc>
          <w:tcPr>
            <w:tcW w:w="1073" w:type="dxa"/>
          </w:tcPr>
          <w:p w:rsidR="00733CC9" w:rsidRDefault="005134E1">
            <w:r>
              <w:t>15000</w:t>
            </w:r>
          </w:p>
        </w:tc>
        <w:tc>
          <w:tcPr>
            <w:tcW w:w="921" w:type="dxa"/>
            <w:gridSpan w:val="3"/>
          </w:tcPr>
          <w:p w:rsidR="00733CC9" w:rsidRDefault="005134E1">
            <w:r>
              <w:t>1</w:t>
            </w:r>
          </w:p>
        </w:tc>
        <w:tc>
          <w:tcPr>
            <w:tcW w:w="1095" w:type="dxa"/>
            <w:gridSpan w:val="2"/>
          </w:tcPr>
          <w:p w:rsidR="00733CC9" w:rsidRDefault="005134E1">
            <w:r>
              <w:t>15</w:t>
            </w:r>
          </w:p>
        </w:tc>
      </w:tr>
      <w:tr w:rsidR="005134E1" w:rsidTr="005134E1">
        <w:tc>
          <w:tcPr>
            <w:tcW w:w="1074" w:type="dxa"/>
          </w:tcPr>
          <w:p w:rsidR="005134E1" w:rsidRDefault="005134E1">
            <w:r>
              <w:t>2.</w:t>
            </w:r>
          </w:p>
        </w:tc>
        <w:tc>
          <w:tcPr>
            <w:tcW w:w="1878" w:type="dxa"/>
          </w:tcPr>
          <w:p w:rsidR="005134E1" w:rsidRDefault="005134E1">
            <w:r>
              <w:t>Церковнопричтоый дом</w:t>
            </w:r>
          </w:p>
        </w:tc>
        <w:tc>
          <w:tcPr>
            <w:tcW w:w="1119" w:type="dxa"/>
          </w:tcPr>
          <w:p w:rsidR="005134E1" w:rsidRDefault="005134E1">
            <w:r>
              <w:t>Камен.</w:t>
            </w:r>
          </w:p>
        </w:tc>
        <w:tc>
          <w:tcPr>
            <w:tcW w:w="1032" w:type="dxa"/>
          </w:tcPr>
          <w:p w:rsidR="005134E1" w:rsidRDefault="00E30E6E">
            <w:r>
              <w:t xml:space="preserve">Прочно </w:t>
            </w:r>
          </w:p>
        </w:tc>
        <w:tc>
          <w:tcPr>
            <w:tcW w:w="1153" w:type="dxa"/>
          </w:tcPr>
          <w:p w:rsidR="005134E1" w:rsidRDefault="005134E1">
            <w:r>
              <w:t>1800</w:t>
            </w:r>
          </w:p>
        </w:tc>
        <w:tc>
          <w:tcPr>
            <w:tcW w:w="1073" w:type="dxa"/>
          </w:tcPr>
          <w:p w:rsidR="005134E1" w:rsidRDefault="005134E1">
            <w:r>
              <w:t>1800</w:t>
            </w:r>
          </w:p>
        </w:tc>
        <w:tc>
          <w:tcPr>
            <w:tcW w:w="432" w:type="dxa"/>
          </w:tcPr>
          <w:p w:rsidR="005134E1" w:rsidRDefault="005134E1">
            <w:r>
              <w:t>3</w:t>
            </w:r>
          </w:p>
        </w:tc>
        <w:tc>
          <w:tcPr>
            <w:tcW w:w="489" w:type="dxa"/>
            <w:gridSpan w:val="2"/>
          </w:tcPr>
          <w:p w:rsidR="005134E1" w:rsidRDefault="005134E1">
            <w:r>
              <w:t>70</w:t>
            </w:r>
          </w:p>
        </w:tc>
        <w:tc>
          <w:tcPr>
            <w:tcW w:w="547" w:type="dxa"/>
          </w:tcPr>
          <w:p w:rsidR="005134E1" w:rsidRDefault="005134E1">
            <w:r>
              <w:t>6</w:t>
            </w:r>
          </w:p>
        </w:tc>
        <w:tc>
          <w:tcPr>
            <w:tcW w:w="548" w:type="dxa"/>
          </w:tcPr>
          <w:p w:rsidR="005134E1" w:rsidRDefault="005134E1">
            <w:r>
              <w:t>66</w:t>
            </w:r>
          </w:p>
        </w:tc>
      </w:tr>
      <w:tr w:rsidR="005134E1" w:rsidTr="005134E1">
        <w:tc>
          <w:tcPr>
            <w:tcW w:w="1074" w:type="dxa"/>
          </w:tcPr>
          <w:p w:rsidR="005134E1" w:rsidRDefault="005134E1" w:rsidP="00E30E6E">
            <w:pPr>
              <w:pStyle w:val="a8"/>
              <w:numPr>
                <w:ilvl w:val="0"/>
                <w:numId w:val="1"/>
              </w:numPr>
              <w:ind w:hanging="720"/>
            </w:pPr>
          </w:p>
        </w:tc>
        <w:tc>
          <w:tcPr>
            <w:tcW w:w="1878" w:type="dxa"/>
          </w:tcPr>
          <w:p w:rsidR="005134E1" w:rsidRDefault="005134E1">
            <w:r>
              <w:t>Церковнопричтовый дом (без пристроек, составляющих личную собственность псаломщика)</w:t>
            </w:r>
          </w:p>
        </w:tc>
        <w:tc>
          <w:tcPr>
            <w:tcW w:w="1119" w:type="dxa"/>
          </w:tcPr>
          <w:p w:rsidR="005134E1" w:rsidRDefault="00E30E6E">
            <w:r>
              <w:t>Д</w:t>
            </w:r>
            <w:r w:rsidR="005134E1">
              <w:t>еревян</w:t>
            </w:r>
            <w:r>
              <w:t>.</w:t>
            </w:r>
          </w:p>
        </w:tc>
        <w:tc>
          <w:tcPr>
            <w:tcW w:w="1032" w:type="dxa"/>
          </w:tcPr>
          <w:p w:rsidR="005134E1" w:rsidRDefault="00E30E6E">
            <w:r>
              <w:t xml:space="preserve">Прочно </w:t>
            </w:r>
            <w:bookmarkStart w:id="0" w:name="_GoBack"/>
            <w:bookmarkEnd w:id="0"/>
          </w:p>
        </w:tc>
        <w:tc>
          <w:tcPr>
            <w:tcW w:w="1153" w:type="dxa"/>
          </w:tcPr>
          <w:p w:rsidR="005134E1" w:rsidRDefault="005134E1">
            <w:r>
              <w:t>500</w:t>
            </w:r>
          </w:p>
          <w:p w:rsidR="005134E1" w:rsidRDefault="005134E1"/>
          <w:p w:rsidR="005134E1" w:rsidRDefault="005134E1"/>
          <w:p w:rsidR="005134E1" w:rsidRDefault="005134E1">
            <w:r>
              <w:t>ИТОГО</w:t>
            </w:r>
          </w:p>
        </w:tc>
        <w:tc>
          <w:tcPr>
            <w:tcW w:w="1073" w:type="dxa"/>
          </w:tcPr>
          <w:p w:rsidR="005134E1" w:rsidRDefault="005134E1">
            <w:r>
              <w:t>500</w:t>
            </w:r>
          </w:p>
          <w:p w:rsidR="005134E1" w:rsidRDefault="005134E1"/>
          <w:p w:rsidR="005134E1" w:rsidRDefault="005134E1"/>
          <w:p w:rsidR="005134E1" w:rsidRDefault="005134E1">
            <w:r>
              <w:t>17 300</w:t>
            </w:r>
          </w:p>
        </w:tc>
        <w:tc>
          <w:tcPr>
            <w:tcW w:w="432" w:type="dxa"/>
          </w:tcPr>
          <w:p w:rsidR="005134E1" w:rsidRDefault="005134E1">
            <w:r>
              <w:t>4</w:t>
            </w:r>
          </w:p>
        </w:tc>
        <w:tc>
          <w:tcPr>
            <w:tcW w:w="489" w:type="dxa"/>
            <w:gridSpan w:val="2"/>
          </w:tcPr>
          <w:p w:rsidR="005134E1" w:rsidRDefault="005134E1">
            <w:r>
              <w:t>60</w:t>
            </w:r>
          </w:p>
        </w:tc>
        <w:tc>
          <w:tcPr>
            <w:tcW w:w="547" w:type="dxa"/>
          </w:tcPr>
          <w:p w:rsidR="005134E1" w:rsidRDefault="005134E1">
            <w:r>
              <w:t>2</w:t>
            </w:r>
          </w:p>
          <w:p w:rsidR="005134E1" w:rsidRDefault="005134E1"/>
          <w:p w:rsidR="005134E1" w:rsidRDefault="005134E1"/>
          <w:p w:rsidR="005134E1" w:rsidRDefault="005134E1">
            <w:r>
              <w:t>23</w:t>
            </w:r>
          </w:p>
        </w:tc>
        <w:tc>
          <w:tcPr>
            <w:tcW w:w="548" w:type="dxa"/>
          </w:tcPr>
          <w:p w:rsidR="005134E1" w:rsidRDefault="005134E1">
            <w:r>
              <w:t>30</w:t>
            </w:r>
          </w:p>
          <w:p w:rsidR="005134E1" w:rsidRDefault="005134E1"/>
          <w:p w:rsidR="005134E1" w:rsidRDefault="005134E1"/>
          <w:p w:rsidR="005134E1" w:rsidRDefault="005134E1">
            <w:r>
              <w:t>96</w:t>
            </w:r>
          </w:p>
        </w:tc>
      </w:tr>
    </w:tbl>
    <w:p w:rsidR="00733CC9" w:rsidRDefault="00733CC9"/>
    <w:sectPr w:rsidR="00733C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2370" w:rsidRDefault="00362370" w:rsidP="003B6EBA">
      <w:pPr>
        <w:spacing w:after="0" w:line="240" w:lineRule="auto"/>
      </w:pPr>
      <w:r>
        <w:separator/>
      </w:r>
    </w:p>
  </w:endnote>
  <w:endnote w:type="continuationSeparator" w:id="0">
    <w:p w:rsidR="00362370" w:rsidRDefault="00362370" w:rsidP="003B6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2370" w:rsidRDefault="00362370" w:rsidP="003B6EBA">
      <w:pPr>
        <w:spacing w:after="0" w:line="240" w:lineRule="auto"/>
      </w:pPr>
      <w:r>
        <w:separator/>
      </w:r>
    </w:p>
  </w:footnote>
  <w:footnote w:type="continuationSeparator" w:id="0">
    <w:p w:rsidR="00362370" w:rsidRDefault="00362370" w:rsidP="003B6E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172543"/>
    <w:multiLevelType w:val="hybridMultilevel"/>
    <w:tmpl w:val="3454D5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B39"/>
    <w:rsid w:val="00003AA2"/>
    <w:rsid w:val="000C4B39"/>
    <w:rsid w:val="000C6D5F"/>
    <w:rsid w:val="00222F51"/>
    <w:rsid w:val="00362370"/>
    <w:rsid w:val="00383ABE"/>
    <w:rsid w:val="003B6EBA"/>
    <w:rsid w:val="00492EAF"/>
    <w:rsid w:val="005134E1"/>
    <w:rsid w:val="005257AF"/>
    <w:rsid w:val="00733CC9"/>
    <w:rsid w:val="009428F2"/>
    <w:rsid w:val="00E30E6E"/>
    <w:rsid w:val="00F215DD"/>
    <w:rsid w:val="00FA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578471-6157-4D4F-A166-29A3E9F60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6E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B6E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B6EBA"/>
  </w:style>
  <w:style w:type="paragraph" w:styleId="a6">
    <w:name w:val="footer"/>
    <w:basedOn w:val="a"/>
    <w:link w:val="a7"/>
    <w:uiPriority w:val="99"/>
    <w:unhideWhenUsed/>
    <w:rsid w:val="003B6E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B6EBA"/>
  </w:style>
  <w:style w:type="paragraph" w:styleId="a8">
    <w:name w:val="List Paragraph"/>
    <w:basedOn w:val="a"/>
    <w:uiPriority w:val="34"/>
    <w:qFormat/>
    <w:rsid w:val="005257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5</cp:revision>
  <dcterms:created xsi:type="dcterms:W3CDTF">2016-05-18T07:38:00Z</dcterms:created>
  <dcterms:modified xsi:type="dcterms:W3CDTF">2016-05-21T14:30:00Z</dcterms:modified>
</cp:coreProperties>
</file>